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83FE" w14:textId="6F07836C" w:rsidR="00767B9C" w:rsidRPr="00AE1103" w:rsidRDefault="00767B9C" w:rsidP="00767B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AE1103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ข้อมูล</w:t>
      </w:r>
      <w:r w:rsidR="00C96CE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กรอบ</w:t>
      </w:r>
      <w:r w:rsidRPr="00AE1103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อัตรากำลัง</w:t>
      </w:r>
      <w:r w:rsidRPr="00AE1103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ข้าราชการ ลูกจ้างประจำ และพนักงานราชการของ</w:t>
      </w:r>
      <w:r w:rsidRPr="00AE1103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กรมทางหลวงชนบท</w:t>
      </w:r>
    </w:p>
    <w:p w14:paraId="3F4575B9" w14:textId="77777777" w:rsidR="00767B9C" w:rsidRDefault="00767B9C" w:rsidP="002B109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31"/>
        <w:gridCol w:w="3195"/>
        <w:gridCol w:w="5472"/>
        <w:gridCol w:w="3272"/>
      </w:tblGrid>
      <w:tr w:rsidR="00767B9C" w14:paraId="1D840F13" w14:textId="77777777" w:rsidTr="008F5AA6">
        <w:trPr>
          <w:trHeight w:val="341"/>
        </w:trPr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6C21ADD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ลำดับ</w:t>
            </w:r>
            <w:r w:rsidR="00675FC7" w:rsidRPr="00220889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ที่</w:t>
            </w:r>
          </w:p>
        </w:tc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3F8D7643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ประเภทอัตรากำลัง</w:t>
            </w:r>
          </w:p>
        </w:tc>
        <w:tc>
          <w:tcPr>
            <w:tcW w:w="5472" w:type="dxa"/>
            <w:shd w:val="clear" w:color="auto" w:fill="D9D9D9" w:themeFill="background1" w:themeFillShade="D9"/>
            <w:vAlign w:val="center"/>
          </w:tcPr>
          <w:p w14:paraId="30FECA59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ประเภทตำแหน่ง/กลุ่มตำแหน่ง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39A58249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จำนวน (อัตรา)</w:t>
            </w:r>
          </w:p>
        </w:tc>
      </w:tr>
      <w:tr w:rsidR="00767B9C" w14:paraId="6925411A" w14:textId="77777777" w:rsidTr="008F5AA6">
        <w:trPr>
          <w:trHeight w:val="1487"/>
        </w:trPr>
        <w:tc>
          <w:tcPr>
            <w:tcW w:w="1431" w:type="dxa"/>
          </w:tcPr>
          <w:p w14:paraId="6E431C99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1</w:t>
            </w:r>
          </w:p>
        </w:tc>
        <w:tc>
          <w:tcPr>
            <w:tcW w:w="3195" w:type="dxa"/>
          </w:tcPr>
          <w:p w14:paraId="1FAD0B7A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ข้าราชการ</w:t>
            </w:r>
          </w:p>
          <w:p w14:paraId="4C9DFE64" w14:textId="1C91E514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(1</w:t>
            </w: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,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7</w:t>
            </w:r>
            <w:r w:rsidR="00804747">
              <w:rPr>
                <w:rFonts w:ascii="TH SarabunIT๙" w:hAnsi="TH SarabunIT๙" w:cs="TH SarabunIT๙"/>
                <w:sz w:val="50"/>
                <w:szCs w:val="50"/>
              </w:rPr>
              <w:t>85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 xml:space="preserve"> อัตรา)</w:t>
            </w:r>
          </w:p>
        </w:tc>
        <w:tc>
          <w:tcPr>
            <w:tcW w:w="5472" w:type="dxa"/>
          </w:tcPr>
          <w:p w14:paraId="64352F92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 xml:space="preserve">- 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ประเภทบริหาร</w:t>
            </w:r>
          </w:p>
          <w:p w14:paraId="676EEDCC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 xml:space="preserve">- 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ประเภทอำนวยการ</w:t>
            </w:r>
          </w:p>
          <w:p w14:paraId="25A58B52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 xml:space="preserve">- 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ประเภทวิชาการ</w:t>
            </w:r>
          </w:p>
          <w:p w14:paraId="5ADE84F5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 xml:space="preserve">- 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ประเภททั่วไป</w:t>
            </w:r>
          </w:p>
        </w:tc>
        <w:tc>
          <w:tcPr>
            <w:tcW w:w="3272" w:type="dxa"/>
          </w:tcPr>
          <w:p w14:paraId="259F7F60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4</w:t>
            </w:r>
          </w:p>
          <w:p w14:paraId="72E64D94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104</w:t>
            </w:r>
          </w:p>
          <w:p w14:paraId="083B2074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501</w:t>
            </w:r>
          </w:p>
          <w:p w14:paraId="5F58B504" w14:textId="325AFB84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1</w:t>
            </w: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,1</w:t>
            </w:r>
            <w:r w:rsidR="00804747">
              <w:rPr>
                <w:rFonts w:ascii="TH SarabunIT๙" w:hAnsi="TH SarabunIT๙" w:cs="TH SarabunIT๙"/>
                <w:sz w:val="50"/>
                <w:szCs w:val="50"/>
              </w:rPr>
              <w:t>76</w:t>
            </w:r>
          </w:p>
        </w:tc>
      </w:tr>
      <w:tr w:rsidR="00767B9C" w14:paraId="2452E178" w14:textId="77777777" w:rsidTr="008F5AA6">
        <w:trPr>
          <w:trHeight w:val="1550"/>
        </w:trPr>
        <w:tc>
          <w:tcPr>
            <w:tcW w:w="1431" w:type="dxa"/>
          </w:tcPr>
          <w:p w14:paraId="553F7CCD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2</w:t>
            </w:r>
          </w:p>
        </w:tc>
        <w:tc>
          <w:tcPr>
            <w:tcW w:w="3195" w:type="dxa"/>
          </w:tcPr>
          <w:p w14:paraId="7FA3B60F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ลูกจ้างประจำ</w:t>
            </w:r>
          </w:p>
          <w:p w14:paraId="468C6BBD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(385 อัตรา)</w:t>
            </w:r>
          </w:p>
        </w:tc>
        <w:tc>
          <w:tcPr>
            <w:tcW w:w="5472" w:type="dxa"/>
          </w:tcPr>
          <w:p w14:paraId="140E091B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กลุ่มงานบริการพื้นฐาน</w:t>
            </w:r>
          </w:p>
          <w:p w14:paraId="7980034F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กลุ่มงานสนับสนุน</w:t>
            </w:r>
          </w:p>
          <w:p w14:paraId="3F0BD7DF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กลุ่มงานช่าง</w:t>
            </w:r>
          </w:p>
          <w:p w14:paraId="44656EB0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กลุ่มงานเทคนิคพิเศษ</w:t>
            </w:r>
          </w:p>
        </w:tc>
        <w:tc>
          <w:tcPr>
            <w:tcW w:w="3272" w:type="dxa"/>
          </w:tcPr>
          <w:p w14:paraId="02542644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11</w:t>
            </w:r>
          </w:p>
          <w:p w14:paraId="714CA763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139</w:t>
            </w:r>
          </w:p>
          <w:p w14:paraId="24BE7303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234</w:t>
            </w:r>
          </w:p>
          <w:p w14:paraId="394EEFD0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1</w:t>
            </w:r>
          </w:p>
        </w:tc>
      </w:tr>
      <w:tr w:rsidR="00767B9C" w14:paraId="3DB92C52" w14:textId="77777777" w:rsidTr="008F5AA6">
        <w:trPr>
          <w:trHeight w:val="1403"/>
        </w:trPr>
        <w:tc>
          <w:tcPr>
            <w:tcW w:w="1431" w:type="dxa"/>
          </w:tcPr>
          <w:p w14:paraId="1AA08972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3</w:t>
            </w:r>
          </w:p>
        </w:tc>
        <w:tc>
          <w:tcPr>
            <w:tcW w:w="3195" w:type="dxa"/>
          </w:tcPr>
          <w:p w14:paraId="1BC58D85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พนักงานราชการ</w:t>
            </w:r>
          </w:p>
          <w:p w14:paraId="04D2D627" w14:textId="3DCBC135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(2</w:t>
            </w: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,13</w:t>
            </w:r>
            <w:r w:rsidR="00804747">
              <w:rPr>
                <w:rFonts w:ascii="TH SarabunIT๙" w:hAnsi="TH SarabunIT๙" w:cs="TH SarabunIT๙"/>
                <w:sz w:val="50"/>
                <w:szCs w:val="50"/>
              </w:rPr>
              <w:t>3</w:t>
            </w: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 xml:space="preserve"> </w:t>
            </w: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อัตรา)</w:t>
            </w:r>
          </w:p>
        </w:tc>
        <w:tc>
          <w:tcPr>
            <w:tcW w:w="5472" w:type="dxa"/>
          </w:tcPr>
          <w:p w14:paraId="276E3770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กลุ่มงานวิชาชีพเฉพาะ</w:t>
            </w:r>
          </w:p>
          <w:p w14:paraId="4A51900A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กลุ่มงานเทคนิค</w:t>
            </w:r>
          </w:p>
          <w:p w14:paraId="360FACFF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  <w:cs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กลุ่มงานบริหารทั่วไป</w:t>
            </w:r>
          </w:p>
          <w:p w14:paraId="126C728E" w14:textId="77777777" w:rsidR="00767B9C" w:rsidRPr="00220889" w:rsidRDefault="00767B9C" w:rsidP="00767B9C">
            <w:pPr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 w:hint="cs"/>
                <w:sz w:val="50"/>
                <w:szCs w:val="50"/>
                <w:cs/>
              </w:rPr>
              <w:t>- กลุ่มงานบริการ จำนวน</w:t>
            </w:r>
          </w:p>
        </w:tc>
        <w:tc>
          <w:tcPr>
            <w:tcW w:w="3272" w:type="dxa"/>
          </w:tcPr>
          <w:p w14:paraId="657362BD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189</w:t>
            </w:r>
          </w:p>
          <w:p w14:paraId="169FCC7F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1,145</w:t>
            </w:r>
          </w:p>
          <w:p w14:paraId="0B74E3D4" w14:textId="77777777" w:rsidR="00767B9C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481</w:t>
            </w:r>
          </w:p>
          <w:p w14:paraId="1E54FEA1" w14:textId="46B8413C" w:rsidR="00220889" w:rsidRPr="00220889" w:rsidRDefault="00767B9C" w:rsidP="00767B9C">
            <w:pPr>
              <w:jc w:val="center"/>
              <w:rPr>
                <w:rFonts w:ascii="TH SarabunIT๙" w:hAnsi="TH SarabunIT๙" w:cs="TH SarabunIT๙"/>
                <w:sz w:val="50"/>
                <w:szCs w:val="50"/>
              </w:rPr>
            </w:pPr>
            <w:r w:rsidRPr="00220889">
              <w:rPr>
                <w:rFonts w:ascii="TH SarabunIT๙" w:hAnsi="TH SarabunIT๙" w:cs="TH SarabunIT๙"/>
                <w:sz w:val="50"/>
                <w:szCs w:val="50"/>
              </w:rPr>
              <w:t>31</w:t>
            </w:r>
            <w:r w:rsidR="00804747">
              <w:rPr>
                <w:rFonts w:ascii="TH SarabunIT๙" w:hAnsi="TH SarabunIT๙" w:cs="TH SarabunIT๙"/>
                <w:sz w:val="50"/>
                <w:szCs w:val="50"/>
              </w:rPr>
              <w:t>8</w:t>
            </w:r>
          </w:p>
        </w:tc>
      </w:tr>
      <w:tr w:rsidR="008F5AA6" w14:paraId="39E3DB65" w14:textId="77777777" w:rsidTr="008F5AA6">
        <w:trPr>
          <w:trHeight w:val="1403"/>
        </w:trPr>
        <w:tc>
          <w:tcPr>
            <w:tcW w:w="10098" w:type="dxa"/>
            <w:gridSpan w:val="3"/>
            <w:vAlign w:val="center"/>
          </w:tcPr>
          <w:p w14:paraId="392E7A60" w14:textId="6973BAE9" w:rsidR="008F5AA6" w:rsidRPr="008F5AA6" w:rsidRDefault="008F5AA6" w:rsidP="008F5AA6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  <w:cs/>
              </w:rPr>
            </w:pPr>
            <w:r w:rsidRPr="008F5AA6"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รวมอัตรากำลังทั้งสิ้น</w:t>
            </w:r>
          </w:p>
        </w:tc>
        <w:tc>
          <w:tcPr>
            <w:tcW w:w="3272" w:type="dxa"/>
            <w:vAlign w:val="center"/>
          </w:tcPr>
          <w:p w14:paraId="47198A85" w14:textId="164AD3EE" w:rsidR="008F5AA6" w:rsidRPr="008F5AA6" w:rsidRDefault="008F5AA6" w:rsidP="008F5AA6">
            <w:pPr>
              <w:jc w:val="center"/>
              <w:rPr>
                <w:rFonts w:ascii="TH SarabunIT๙" w:hAnsi="TH SarabunIT๙" w:cs="TH SarabunIT๙"/>
                <w:b/>
                <w:bCs/>
                <w:sz w:val="50"/>
                <w:szCs w:val="5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50"/>
                <w:szCs w:val="50"/>
                <w:cs/>
              </w:rPr>
              <w:t>4,</w:t>
            </w:r>
            <w:r w:rsidR="00804747">
              <w:rPr>
                <w:rFonts w:ascii="TH SarabunIT๙" w:hAnsi="TH SarabunIT๙" w:cs="TH SarabunIT๙"/>
                <w:b/>
                <w:bCs/>
                <w:sz w:val="50"/>
                <w:szCs w:val="50"/>
              </w:rPr>
              <w:t>263</w:t>
            </w:r>
          </w:p>
        </w:tc>
      </w:tr>
    </w:tbl>
    <w:p w14:paraId="69A305D3" w14:textId="06D6B1B2" w:rsidR="00767B9C" w:rsidRPr="0000112A" w:rsidRDefault="00767B9C" w:rsidP="00220889">
      <w:pPr>
        <w:tabs>
          <w:tab w:val="left" w:pos="21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767B9C" w:rsidRPr="0000112A" w:rsidSect="00553017">
      <w:pgSz w:w="16838" w:h="11906" w:orient="landscape"/>
      <w:pgMar w:top="709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2A"/>
    <w:rsid w:val="0000112A"/>
    <w:rsid w:val="000528DD"/>
    <w:rsid w:val="00220889"/>
    <w:rsid w:val="002B1098"/>
    <w:rsid w:val="002E2E23"/>
    <w:rsid w:val="0036056C"/>
    <w:rsid w:val="00553017"/>
    <w:rsid w:val="00675FC7"/>
    <w:rsid w:val="00684E2C"/>
    <w:rsid w:val="00767B9C"/>
    <w:rsid w:val="00804747"/>
    <w:rsid w:val="008F5AA6"/>
    <w:rsid w:val="00935D39"/>
    <w:rsid w:val="00AE1103"/>
    <w:rsid w:val="00C96CE4"/>
    <w:rsid w:val="00E05CBF"/>
    <w:rsid w:val="00E87247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94A6"/>
  <w15:docId w15:val="{951C7E1E-5DCB-4E99-B16F-85493E6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Chutikarn Angkachaiwanichsagul</cp:lastModifiedBy>
  <cp:revision>11</cp:revision>
  <cp:lastPrinted>2025-03-31T06:34:00Z</cp:lastPrinted>
  <dcterms:created xsi:type="dcterms:W3CDTF">2024-03-26T02:43:00Z</dcterms:created>
  <dcterms:modified xsi:type="dcterms:W3CDTF">2025-03-31T07:34:00Z</dcterms:modified>
</cp:coreProperties>
</file>